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v:textbox>
                    </v:rect>
                  </w:pict>
                </mc:Fallback>
              </mc:AlternateContent>
            </w: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61FE35"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CA23EB"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00860845">
        <w:rPr>
          <w:szCs w:val="26"/>
        </w:rPr>
        <w:t>Trường Cao đẳng Lý Tự Trọng Tp. Hồ Chí Minh</w:t>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00860845">
        <w:rPr>
          <w:szCs w:val="26"/>
        </w:rPr>
        <w:t>390 Hoàng Văn Thụ, phường 4, quận Tân Bình, Tp. Hồ Chí Minh</w:t>
      </w:r>
    </w:p>
    <w:p w:rsidR="00860845" w:rsidRDefault="00DF2F8F" w:rsidP="00860845">
      <w:pPr>
        <w:keepNext/>
        <w:keepLines/>
        <w:widowControl w:val="0"/>
        <w:tabs>
          <w:tab w:val="decimal" w:pos="1701"/>
          <w:tab w:val="decimal" w:leader="dot" w:pos="4961"/>
          <w:tab w:val="decimal" w:leader="dot" w:pos="8789"/>
        </w:tabs>
        <w:spacing w:line="400" w:lineRule="exact"/>
        <w:jc w:val="both"/>
        <w:rPr>
          <w:rFonts w:ascii="Open Sans" w:hAnsi="Open Sans" w:cs="Open Sans"/>
          <w:color w:val="FFFFFF"/>
          <w:sz w:val="21"/>
          <w:szCs w:val="21"/>
          <w:shd w:val="clear" w:color="auto" w:fill="FFFFFF"/>
        </w:rPr>
      </w:pPr>
      <w:r w:rsidRPr="00900C4E">
        <w:rPr>
          <w:szCs w:val="26"/>
        </w:rPr>
        <w:t>Số điện thoại</w:t>
      </w:r>
      <w:r w:rsidRPr="00860845">
        <w:rPr>
          <w:szCs w:val="26"/>
        </w:rPr>
        <w:t xml:space="preserve">: </w:t>
      </w:r>
      <w:r w:rsidRPr="00860845">
        <w:rPr>
          <w:szCs w:val="26"/>
        </w:rPr>
        <w:tab/>
      </w:r>
      <w:r w:rsidR="00860845" w:rsidRPr="00860845">
        <w:rPr>
          <w:szCs w:val="26"/>
          <w:shd w:val="clear" w:color="auto" w:fill="FFFFFF"/>
        </w:rPr>
        <w:t>(028) 3811.0521</w:t>
      </w:r>
      <w:r w:rsidRPr="00860845">
        <w:rPr>
          <w:szCs w:val="26"/>
        </w:rPr>
        <w:t xml:space="preserve">   </w:t>
      </w:r>
      <w:r w:rsidRPr="00900C4E">
        <w:rPr>
          <w:szCs w:val="26"/>
        </w:rPr>
        <w:t xml:space="preserve">Fax: </w:t>
      </w:r>
      <w:r w:rsidR="00860845" w:rsidRPr="00860845">
        <w:rPr>
          <w:szCs w:val="26"/>
          <w:shd w:val="clear" w:color="auto" w:fill="FFFFFF"/>
        </w:rPr>
        <w:t>(028) 3811.8676</w:t>
      </w:r>
    </w:p>
    <w:p w:rsidR="00DF2F8F" w:rsidRPr="00900C4E" w:rsidRDefault="00DF2F8F" w:rsidP="00860845">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DB47F5" w:rsidRPr="00C27245" w:rsidRDefault="00DB47F5" w:rsidP="00A260B8">
      <w:pPr>
        <w:pStyle w:val="Heading3"/>
        <w:keepLines/>
        <w:widowControl w:val="0"/>
        <w:numPr>
          <w:ilvl w:val="0"/>
          <w:numId w:val="12"/>
        </w:numPr>
        <w:spacing w:after="240" w:line="288" w:lineRule="auto"/>
        <w:ind w:left="360"/>
        <w:rPr>
          <w:noProof/>
          <w:color w:val="FF0000"/>
        </w:rPr>
      </w:pPr>
      <w:r w:rsidRPr="00C27245">
        <w:rPr>
          <w:noProof/>
        </w:rPr>
        <w:t xml:space="preserve">Khảo sát hiện trạng sử dụng </w:t>
      </w:r>
      <w:r w:rsidR="00C43253" w:rsidRPr="00C27245">
        <w:rPr>
          <w:noProof/>
        </w:rPr>
        <w:t xml:space="preserve">các </w:t>
      </w:r>
      <w:r w:rsidRPr="00C27245">
        <w:rPr>
          <w:noProof/>
        </w:rPr>
        <w:t>phần mềm quản lý cấp Trường học</w:t>
      </w:r>
      <w:r w:rsidR="007D7B52" w:rsidRPr="00C27245">
        <w:rPr>
          <w:noProof/>
        </w:rPr>
        <w:t xml:space="preserve">        </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4937F0" w:rsidP="007524F8">
      <w:pPr>
        <w:keepNext/>
        <w:keepLines/>
        <w:widowControl w:val="0"/>
        <w:spacing w:before="120" w:after="120" w:line="288" w:lineRule="auto"/>
        <w:ind w:left="270"/>
        <w:rPr>
          <w:snapToGrid w:val="0"/>
          <w:szCs w:val="26"/>
        </w:rPr>
      </w:pPr>
      <w:r>
        <w:rPr>
          <w:sz w:val="28"/>
          <w:szCs w:val="28"/>
        </w:rPr>
        <w:sym w:font="Wingdings" w:char="F078"/>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860845" w:rsidRPr="00860845" w:rsidTr="00174837">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097483"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 xml:space="preserve">Loại phần mềm </w:t>
            </w:r>
            <w:r w:rsidRPr="00860845">
              <w:rPr>
                <w:rStyle w:val="FontStyle30"/>
                <w:bCs/>
                <w:color w:val="auto"/>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Số đơn vị sử dụng</w:t>
            </w:r>
          </w:p>
        </w:tc>
      </w:tr>
      <w:tr w:rsidR="00860845" w:rsidRPr="00860845" w:rsidTr="00174837">
        <w:trPr>
          <w:trHeight w:val="504"/>
        </w:trPr>
        <w:tc>
          <w:tcPr>
            <w:tcW w:w="826" w:type="dxa"/>
            <w:tcBorders>
              <w:top w:val="single" w:sz="18" w:space="0" w:color="9BBB59"/>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1</w:t>
            </w:r>
          </w:p>
        </w:tc>
        <w:tc>
          <w:tcPr>
            <w:tcW w:w="140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PMT-EMS</w:t>
            </w:r>
          </w:p>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(education, ExamSys Offline, ExamSys Test)</w:t>
            </w:r>
          </w:p>
        </w:tc>
        <w:tc>
          <w:tcPr>
            <w:tcW w:w="1408"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single" w:sz="18" w:space="0" w:color="9BBB59"/>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single" w:sz="18" w:space="0" w:color="9BBB59"/>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2</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Microsoft office</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5C05C5"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4</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Mschool</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2113</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5</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ePIMS</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6</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Quản lý hành chính (Egov)</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7</w:t>
            </w:r>
          </w:p>
        </w:tc>
        <w:tc>
          <w:tcPr>
            <w:tcW w:w="140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w:t>
            </w:r>
            <w:r w:rsidRPr="00860845">
              <w:rPr>
                <w:szCs w:val="26"/>
                <w:lang w:val="vi-VN"/>
              </w:rPr>
              <w:t xml:space="preserve">hần mềm kế toán hành chính </w:t>
            </w:r>
            <w:r w:rsidRPr="00860845">
              <w:rPr>
                <w:szCs w:val="26"/>
                <w:lang w:val="vi-VN"/>
              </w:rPr>
              <w:lastRenderedPageBreak/>
              <w:t>sự nghiệp (IMAS)</w:t>
            </w:r>
          </w:p>
        </w:tc>
        <w:tc>
          <w:tcPr>
            <w:tcW w:w="1408"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lastRenderedPageBreak/>
              <w:t>Nhân viên kế toán.</w:t>
            </w:r>
          </w:p>
        </w:tc>
        <w:tc>
          <w:tcPr>
            <w:tcW w:w="168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lastRenderedPageBreak/>
              <w:t>8</w:t>
            </w:r>
          </w:p>
        </w:tc>
        <w:tc>
          <w:tcPr>
            <w:tcW w:w="140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Phần mềm hỗ trợ kê khai thuế (HTKK)</w:t>
            </w:r>
          </w:p>
        </w:tc>
        <w:tc>
          <w:tcPr>
            <w:tcW w:w="1408"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Nhân viên kế toán.</w:t>
            </w:r>
          </w:p>
        </w:tc>
        <w:tc>
          <w:tcPr>
            <w:tcW w:w="168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bCs/>
                <w:color w:val="auto"/>
                <w:lang w:eastAsia="vi-VN"/>
              </w:rPr>
              <w:t>Destop App</w:t>
            </w:r>
          </w:p>
        </w:tc>
        <w:tc>
          <w:tcPr>
            <w:tcW w:w="1436"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C86888" w:rsidRDefault="00DB47F5" w:rsidP="007524F8">
      <w:pPr>
        <w:keepNext/>
        <w:keepLines/>
        <w:widowControl w:val="0"/>
        <w:spacing w:before="120" w:after="120" w:line="288" w:lineRule="auto"/>
        <w:ind w:left="270"/>
        <w:rPr>
          <w:szCs w:val="26"/>
        </w:rPr>
      </w:pPr>
      <w:r w:rsidRPr="00900C4E">
        <w:rPr>
          <w:snapToGrid w:val="0"/>
          <w:szCs w:val="26"/>
        </w:rPr>
        <w:t>Nêu lý do trong trường hợp không đáp ứng:</w:t>
      </w:r>
    </w:p>
    <w:p w:rsidR="00DB47F5" w:rsidRPr="00902C6E" w:rsidRDefault="00DB47F5" w:rsidP="00A260B8">
      <w:pPr>
        <w:pStyle w:val="Heading3"/>
        <w:keepLines/>
        <w:numPr>
          <w:ilvl w:val="0"/>
          <w:numId w:val="14"/>
        </w:numPr>
        <w:ind w:left="360"/>
        <w:rPr>
          <w:rStyle w:val="FontStyle30"/>
          <w:b w:val="0"/>
          <w:highlight w:val="yellow"/>
          <w:lang w:eastAsia="vi-VN"/>
        </w:rPr>
      </w:pPr>
      <w:r w:rsidRPr="00902C6E">
        <w:rPr>
          <w:rStyle w:val="FontStyle30"/>
          <w:highlight w:val="yellow"/>
          <w:lang w:eastAsia="vi-VN"/>
        </w:rPr>
        <w:t>Ý kiến đề xuất của đơn vị:</w:t>
      </w:r>
    </w:p>
    <w:p w:rsidR="00DB47F5" w:rsidRDefault="008352F4" w:rsidP="00701EE3">
      <w:pPr>
        <w:pStyle w:val="BodyText"/>
        <w:keepNext/>
        <w:keepLines/>
        <w:jc w:val="both"/>
        <w:rPr>
          <w:szCs w:val="26"/>
          <w:lang w:eastAsia="vi-VN"/>
        </w:rPr>
      </w:pPr>
      <w:r>
        <w:rPr>
          <w:szCs w:val="26"/>
          <w:lang w:eastAsia="vi-VN"/>
        </w:rPr>
        <w:t>Tăng cường, cập nhật nhiều nhiều tính năng và kết nối liên thông giữa các phần mềm phù hợp với điều kiện phát triển của đơn vị</w:t>
      </w:r>
      <w:r w:rsidR="00174837">
        <w:rPr>
          <w:szCs w:val="26"/>
          <w:lang w:eastAsia="vi-VN"/>
        </w:rPr>
        <w:t>:</w:t>
      </w:r>
    </w:p>
    <w:p w:rsidR="00174837" w:rsidRPr="00063CA5" w:rsidRDefault="00174837" w:rsidP="00174837">
      <w:pPr>
        <w:pStyle w:val="ListParagraph"/>
        <w:numPr>
          <w:ilvl w:val="0"/>
          <w:numId w:val="29"/>
        </w:numPr>
        <w:spacing w:after="0" w:line="360" w:lineRule="auto"/>
        <w:ind w:left="0" w:firstLine="360"/>
        <w:jc w:val="both"/>
        <w:rPr>
          <w:b/>
          <w:szCs w:val="26"/>
          <w:lang w:val="vi-VN"/>
        </w:rPr>
      </w:pPr>
      <w:r w:rsidRPr="00174837">
        <w:rPr>
          <w:rFonts w:eastAsia="Times New Roman"/>
          <w:color w:val="000000"/>
          <w:szCs w:val="26"/>
        </w:rPr>
        <w:t>Phần mềm PMT-EMS Education</w:t>
      </w:r>
      <w:r w:rsidRPr="00174837">
        <w:rPr>
          <w:rFonts w:eastAsia="Times New Roman"/>
          <w:color w:val="000000"/>
          <w:szCs w:val="26"/>
          <w:lang w:val="vi-VN"/>
        </w:rPr>
        <w:t xml:space="preserve">: </w:t>
      </w:r>
      <w:r w:rsidRPr="00174837">
        <w:rPr>
          <w:szCs w:val="26"/>
        </w:rPr>
        <w:t>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w:t>
      </w:r>
    </w:p>
    <w:p w:rsidR="00063CA5" w:rsidRPr="00174837" w:rsidRDefault="006F70CE" w:rsidP="00174837">
      <w:pPr>
        <w:pStyle w:val="ListParagraph"/>
        <w:numPr>
          <w:ilvl w:val="0"/>
          <w:numId w:val="29"/>
        </w:numPr>
        <w:spacing w:after="0" w:line="360" w:lineRule="auto"/>
        <w:ind w:left="0" w:firstLine="360"/>
        <w:jc w:val="both"/>
        <w:rPr>
          <w:b/>
          <w:szCs w:val="26"/>
          <w:lang w:val="vi-VN"/>
        </w:rPr>
      </w:pPr>
      <w:r w:rsidRPr="00174837">
        <w:rPr>
          <w:rFonts w:eastAsia="Times New Roman"/>
          <w:color w:val="000000"/>
          <w:szCs w:val="26"/>
        </w:rPr>
        <w:t>Phần mềm PMT-EMS Education</w:t>
      </w:r>
      <w:r>
        <w:rPr>
          <w:rFonts w:eastAsia="Times New Roman"/>
          <w:color w:val="000000"/>
          <w:szCs w:val="26"/>
        </w:rPr>
        <w:t>: Chưa xếp thời khóa biểu tự động; Chưa tính khối lượng công tác GV; Chưa tổng kết kết quả học tập cả năm đối với tín chỉ.</w:t>
      </w:r>
    </w:p>
    <w:p w:rsidR="00174837" w:rsidRPr="00174837" w:rsidRDefault="00174837" w:rsidP="00174837">
      <w:pPr>
        <w:pStyle w:val="ListParagraph"/>
        <w:numPr>
          <w:ilvl w:val="0"/>
          <w:numId w:val="29"/>
        </w:numPr>
        <w:spacing w:after="0" w:line="360" w:lineRule="auto"/>
        <w:ind w:left="0" w:firstLine="360"/>
        <w:jc w:val="both"/>
        <w:rPr>
          <w:b/>
          <w:szCs w:val="26"/>
          <w:lang w:val="vi-VN"/>
        </w:rPr>
      </w:pPr>
      <w:r w:rsidRPr="00174837">
        <w:rPr>
          <w:szCs w:val="26"/>
        </w:rPr>
        <w:t>P</w:t>
      </w:r>
      <w:r w:rsidRPr="00174837">
        <w:rPr>
          <w:szCs w:val="26"/>
          <w:lang w:val="vi-VN"/>
        </w:rPr>
        <w:t>hần mềm kế toán hành chính sự nghiệp (IMAS): Bổ sung các mẫu biểu, tính năng phục vụ công tác cung cấp thông tin tài chính.</w:t>
      </w:r>
    </w:p>
    <w:p w:rsidR="00E1617D" w:rsidRPr="00E1617D" w:rsidRDefault="00174837" w:rsidP="00E1617D">
      <w:pPr>
        <w:pStyle w:val="ListParagraph"/>
        <w:numPr>
          <w:ilvl w:val="0"/>
          <w:numId w:val="29"/>
        </w:numPr>
        <w:spacing w:after="0" w:line="360" w:lineRule="auto"/>
        <w:ind w:left="0" w:firstLine="360"/>
        <w:jc w:val="both"/>
        <w:rPr>
          <w:b/>
          <w:szCs w:val="26"/>
          <w:lang w:val="vi-VN"/>
        </w:rPr>
      </w:pPr>
      <w:r>
        <w:rPr>
          <w:lang w:eastAsia="vi-VN"/>
        </w:rPr>
        <w:t>Đề</w:t>
      </w:r>
      <w:r w:rsidRPr="00174837">
        <w:rPr>
          <w:lang w:val="vi-VN" w:eastAsia="vi-VN"/>
        </w:rPr>
        <w:t xml:space="preserve"> xuất một số phần mềm sử dụng trong công tác quản lý tài chính: Phần mềm thu học phí ngân hàng OCB, Phần mềm hỗ trợ </w:t>
      </w:r>
      <w:r w:rsidRPr="00174837">
        <w:rPr>
          <w:szCs w:val="26"/>
        </w:rPr>
        <w:t>E-Learning</w:t>
      </w:r>
      <w:r w:rsidRPr="00174837">
        <w:rPr>
          <w:szCs w:val="26"/>
          <w:lang w:val="vi-VN"/>
        </w:rPr>
        <w:t>, phần mềm quản lý tài sản QLTS.VN.</w:t>
      </w:r>
    </w:p>
    <w:p w:rsidR="00E1617D" w:rsidRPr="00BC7FCE" w:rsidRDefault="00E1617D" w:rsidP="00E1617D">
      <w:pPr>
        <w:pStyle w:val="ListParagraph"/>
        <w:numPr>
          <w:ilvl w:val="0"/>
          <w:numId w:val="29"/>
        </w:numPr>
        <w:spacing w:after="0" w:line="360" w:lineRule="auto"/>
        <w:ind w:left="0" w:firstLine="360"/>
        <w:jc w:val="both"/>
        <w:rPr>
          <w:b/>
          <w:szCs w:val="26"/>
          <w:lang w:val="vi-VN"/>
        </w:rPr>
      </w:pPr>
      <w:r w:rsidRPr="00E1617D">
        <w:rPr>
          <w:szCs w:val="26"/>
        </w:rPr>
        <w:t>Microsoft Office 2010 chưa đáp ứng được nhu cầu, chỉ sử dụng để làm việc và thống kê. Bởi vì hoạt động của Thư viện là hoạt động đặc thù cần có phần mềm quản lý riêng</w:t>
      </w:r>
      <w:r>
        <w:rPr>
          <w:szCs w:val="26"/>
        </w:rPr>
        <w:t>.</w:t>
      </w:r>
    </w:p>
    <w:p w:rsidR="00BC7FCE" w:rsidRPr="006F70CE" w:rsidRDefault="00BC7FCE" w:rsidP="006F70CE">
      <w:pPr>
        <w:spacing w:after="0" w:line="360" w:lineRule="auto"/>
        <w:jc w:val="both"/>
        <w:rPr>
          <w:b/>
          <w:szCs w:val="26"/>
        </w:rPr>
      </w:pPr>
    </w:p>
    <w:p w:rsidR="0021122C" w:rsidRPr="00900C4E" w:rsidRDefault="0021122C" w:rsidP="007524F8">
      <w:pPr>
        <w:pStyle w:val="Heading1"/>
        <w:keepLines/>
        <w:widowControl w:val="0"/>
        <w:ind w:left="0" w:firstLine="0"/>
        <w:jc w:val="both"/>
        <w:rPr>
          <w:sz w:val="26"/>
          <w:szCs w:val="26"/>
        </w:rPr>
      </w:pPr>
      <w:r w:rsidRPr="00900C4E">
        <w:rPr>
          <w:sz w:val="26"/>
          <w:szCs w:val="26"/>
        </w:rPr>
        <w:lastRenderedPageBreak/>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B35C0B" w:rsidRPr="00701EE3" w:rsidRDefault="00B35C0B" w:rsidP="00A260B8">
      <w:pPr>
        <w:pStyle w:val="Heading3"/>
        <w:keepLines/>
        <w:widowControl w:val="0"/>
        <w:numPr>
          <w:ilvl w:val="0"/>
          <w:numId w:val="15"/>
        </w:numPr>
        <w:spacing w:after="240" w:line="288" w:lineRule="auto"/>
        <w:ind w:left="360"/>
        <w:rPr>
          <w:noProof/>
        </w:rPr>
      </w:pPr>
      <w:r w:rsidRPr="00701EE3">
        <w:rPr>
          <w:noProof/>
        </w:rPr>
        <w:t xml:space="preserve">Khảo sát nhu cầu quản lý, tổng hợp báo cáo, thống kê tại cấp Trường </w:t>
      </w:r>
      <w:r w:rsidR="009064F0" w:rsidRPr="00701EE3">
        <w:rPr>
          <w:noProof/>
        </w:rPr>
        <w:t>Nghề</w:t>
      </w:r>
      <w:r w:rsidR="007D7B52" w:rsidRPr="00701EE3">
        <w:rPr>
          <w:noProof/>
        </w:rPr>
        <w:t xml:space="preserve">  </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6A33B7" w:rsidP="007524F8">
      <w:pPr>
        <w:keepNext/>
        <w:keepLines/>
        <w:widowControl w:val="0"/>
        <w:spacing w:before="120" w:after="120" w:line="288" w:lineRule="auto"/>
        <w:ind w:left="270"/>
        <w:rPr>
          <w:snapToGrid w:val="0"/>
          <w:szCs w:val="26"/>
        </w:rPr>
      </w:pPr>
      <w:r>
        <w:rPr>
          <w:sz w:val="28"/>
          <w:szCs w:val="28"/>
        </w:rPr>
        <w:sym w:font="Wingdings" w:char="F078"/>
      </w:r>
      <w:r w:rsidR="00B35C0B" w:rsidRPr="00900C4E">
        <w:rPr>
          <w:snapToGrid w:val="0"/>
          <w:szCs w:val="26"/>
        </w:rPr>
        <w:t xml:space="preserve"> Có</w:t>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701EE3">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Mẫu theo quy chuẩn</w:t>
            </w:r>
          </w:p>
          <w:p w:rsidR="00B35C0B" w:rsidRPr="00900C4E" w:rsidRDefault="00B35C0B" w:rsidP="00701EE3">
            <w:pPr>
              <w:keepNext/>
              <w:keepLines/>
              <w:spacing w:after="0" w:line="23" w:lineRule="atLeast"/>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Số đơn vị sử dụng</w:t>
            </w:r>
          </w:p>
        </w:tc>
      </w:tr>
      <w:tr w:rsidR="00BC7FCE" w:rsidRPr="00900C4E" w:rsidTr="00701EE3">
        <w:trPr>
          <w:trHeight w:val="504"/>
        </w:trPr>
        <w:tc>
          <w:tcPr>
            <w:tcW w:w="0" w:type="auto"/>
            <w:tcBorders>
              <w:top w:val="single" w:sz="18" w:space="0" w:color="9BBB59"/>
              <w:left w:val="single" w:sz="8" w:space="0" w:color="9BBB59"/>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 xml:space="preserve">Báo cáo định kỳ (tháng, quý, </w:t>
            </w:r>
            <w:r>
              <w:rPr>
                <w:rStyle w:val="FontStyle30"/>
              </w:rPr>
              <w:t>sơ kết,</w:t>
            </w:r>
            <w:r>
              <w:rPr>
                <w:rStyle w:val="FontStyle30"/>
                <w:lang w:eastAsia="vi-VN"/>
              </w:rPr>
              <w:t xml:space="preserve"> năm hoặc đột xuất)</w:t>
            </w:r>
          </w:p>
        </w:tc>
        <w:tc>
          <w:tcPr>
            <w:tcW w:w="2516"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21</w:t>
            </w:r>
          </w:p>
        </w:tc>
      </w:tr>
      <w:tr w:rsidR="00BC7FCE" w:rsidRPr="00900C4E" w:rsidTr="00701EE3">
        <w:trPr>
          <w:trHeight w:val="504"/>
        </w:trPr>
        <w:tc>
          <w:tcPr>
            <w:tcW w:w="0" w:type="auto"/>
            <w:tcBorders>
              <w:top w:val="single" w:sz="18" w:space="0" w:color="9BBB59"/>
              <w:left w:val="single" w:sz="8" w:space="0" w:color="9BBB59"/>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 xml:space="preserve">Báo cáo thống kê liên quan đến công tác đào tạo định kỳ (tháng, quý, </w:t>
            </w:r>
            <w:r>
              <w:rPr>
                <w:rStyle w:val="FontStyle30"/>
              </w:rPr>
              <w:t>sơ kết,</w:t>
            </w:r>
            <w:r>
              <w:rPr>
                <w:rStyle w:val="FontStyle30"/>
                <w:lang w:eastAsia="vi-VN"/>
              </w:rPr>
              <w:t xml:space="preserve"> năm hoặc đột xuất)</w:t>
            </w:r>
          </w:p>
        </w:tc>
        <w:tc>
          <w:tcPr>
            <w:tcW w:w="2516"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vAlign w:val="center"/>
          </w:tcPr>
          <w:p w:rsidR="00BC7FCE" w:rsidRDefault="00BC7FCE" w:rsidP="00BC7FCE">
            <w:pPr>
              <w:keepNext/>
              <w:keepLines/>
              <w:spacing w:after="0" w:line="23" w:lineRule="atLeast"/>
              <w:jc w:val="center"/>
              <w:rPr>
                <w:rStyle w:val="FontStyle30"/>
                <w:lang w:eastAsia="vi-VN"/>
              </w:rPr>
            </w:pPr>
            <w:r>
              <w:rPr>
                <w:rStyle w:val="FontStyle30"/>
                <w:lang w:eastAsia="vi-VN"/>
              </w:rPr>
              <w:t>1</w:t>
            </w:r>
          </w:p>
        </w:tc>
      </w:tr>
      <w:tr w:rsidR="006F70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6F70CE" w:rsidRDefault="006F70CE" w:rsidP="003A5FD5">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6F70CE" w:rsidRPr="00900C4E" w:rsidRDefault="006F70CE" w:rsidP="003A5FD5">
            <w:pPr>
              <w:keepNext/>
              <w:keepLines/>
              <w:spacing w:after="0" w:line="23" w:lineRule="atLeast"/>
              <w:jc w:val="center"/>
              <w:rPr>
                <w:rStyle w:val="FontStyle30"/>
                <w:lang w:eastAsia="vi-VN"/>
              </w:rPr>
            </w:pPr>
            <w:r w:rsidRPr="00C86888">
              <w:rPr>
                <w:rStyle w:val="FontStyle30"/>
                <w:lang w:eastAsia="vi-VN"/>
              </w:rPr>
              <w:t>Thống kê số liệu HSSV: Sĩ</w:t>
            </w:r>
            <w:r>
              <w:rPr>
                <w:rStyle w:val="FontStyle30"/>
                <w:lang w:eastAsia="vi-VN"/>
              </w:rPr>
              <w:t xml:space="preserve"> </w:t>
            </w:r>
            <w:r w:rsidRPr="00C86888">
              <w:rPr>
                <w:rStyle w:val="FontStyle30"/>
                <w:lang w:eastAsia="vi-VN"/>
              </w:rPr>
              <w:t>số HSSV, Dân tộc, Tôn</w:t>
            </w:r>
            <w:r>
              <w:rPr>
                <w:rStyle w:val="FontStyle30"/>
                <w:lang w:eastAsia="vi-VN"/>
              </w:rPr>
              <w:t xml:space="preserve"> </w:t>
            </w:r>
            <w:r w:rsidRPr="00C86888">
              <w:rPr>
                <w:rStyle w:val="FontStyle30"/>
                <w:lang w:eastAsia="vi-VN"/>
              </w:rPr>
              <w:t>giáo, độ tuổi, đối tượng</w:t>
            </w:r>
            <w:r>
              <w:rPr>
                <w:rStyle w:val="FontStyle30"/>
                <w:lang w:eastAsia="vi-VN"/>
              </w:rPr>
              <w:t xml:space="preserve"> </w:t>
            </w:r>
            <w:r w:rsidRPr="00C86888">
              <w:rPr>
                <w:rStyle w:val="FontStyle30"/>
                <w:lang w:eastAsia="vi-VN"/>
              </w:rPr>
              <w:t>chính sách</w:t>
            </w:r>
          </w:p>
        </w:tc>
        <w:tc>
          <w:tcPr>
            <w:tcW w:w="2516"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3A5FD5">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6F70CE" w:rsidRDefault="006F70CE" w:rsidP="003A5FD5">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3A5FD5">
            <w:pPr>
              <w:keepNext/>
              <w:keepLines/>
              <w:spacing w:after="0" w:line="23" w:lineRule="atLeast"/>
              <w:jc w:val="center"/>
              <w:rPr>
                <w:rStyle w:val="FontStyle30"/>
                <w:lang w:eastAsia="vi-VN"/>
              </w:rPr>
            </w:pPr>
            <w:r>
              <w:rPr>
                <w:rStyle w:val="FontStyle30"/>
                <w:lang w:eastAsia="vi-VN"/>
              </w:rPr>
              <w:t>1</w:t>
            </w:r>
          </w:p>
        </w:tc>
      </w:tr>
      <w:tr w:rsidR="006F70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sidRPr="00C86888">
              <w:rPr>
                <w:rStyle w:val="FontStyle30"/>
                <w:lang w:eastAsia="vi-VN"/>
              </w:rPr>
              <w:t>Thống kê kết quả rèn HSSV</w:t>
            </w:r>
          </w:p>
        </w:tc>
        <w:tc>
          <w:tcPr>
            <w:tcW w:w="2516"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6F70CE" w:rsidRDefault="006F70CE" w:rsidP="00BC7FCE">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Pr>
                <w:rStyle w:val="FontStyle30"/>
                <w:lang w:eastAsia="vi-VN"/>
              </w:rPr>
              <w:t>1</w:t>
            </w:r>
          </w:p>
        </w:tc>
      </w:tr>
      <w:tr w:rsidR="006F70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6F70CE" w:rsidRPr="00701EE3" w:rsidRDefault="006F70CE" w:rsidP="00BC7FCE">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sidRPr="00C86888">
              <w:rPr>
                <w:rStyle w:val="FontStyle30"/>
                <w:lang w:eastAsia="vi-VN"/>
              </w:rPr>
              <w:t>Thống kê: Khen thưởng, Kỷ</w:t>
            </w:r>
            <w:r>
              <w:t xml:space="preserve"> </w:t>
            </w:r>
            <w:r w:rsidRPr="00C86888">
              <w:rPr>
                <w:rStyle w:val="FontStyle30"/>
                <w:lang w:eastAsia="vi-VN"/>
              </w:rPr>
              <w:t>luật, Học bổng, Miễn giảm</w:t>
            </w:r>
            <w:r>
              <w:rPr>
                <w:rStyle w:val="FontStyle30"/>
                <w:lang w:eastAsia="vi-VN"/>
              </w:rPr>
              <w:t xml:space="preserve"> </w:t>
            </w:r>
            <w:r w:rsidRPr="00C86888">
              <w:rPr>
                <w:rStyle w:val="FontStyle30"/>
                <w:lang w:eastAsia="vi-VN"/>
              </w:rPr>
              <w:t>học phí.</w:t>
            </w:r>
          </w:p>
        </w:tc>
        <w:tc>
          <w:tcPr>
            <w:tcW w:w="2516"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6F70CE" w:rsidRDefault="006F70CE" w:rsidP="00BC7FCE">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6F70CE" w:rsidRPr="00900C4E" w:rsidRDefault="006F70CE" w:rsidP="00BC7FCE">
            <w:pPr>
              <w:keepNext/>
              <w:keepLines/>
              <w:spacing w:after="0" w:line="23" w:lineRule="atLeast"/>
              <w:jc w:val="center"/>
              <w:rPr>
                <w:rStyle w:val="FontStyle30"/>
                <w:lang w:eastAsia="vi-VN"/>
              </w:rPr>
            </w:pPr>
            <w:r>
              <w:rPr>
                <w:rStyle w:val="FontStyle30"/>
                <w:lang w:eastAsia="vi-VN"/>
              </w:rPr>
              <w:t>1</w:t>
            </w:r>
          </w:p>
        </w:tc>
      </w:tr>
      <w:tr w:rsidR="006F70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6F70CE" w:rsidRPr="00701EE3" w:rsidRDefault="006F70CE" w:rsidP="00BC7FCE">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dotted" w:sz="4" w:space="0" w:color="auto"/>
              <w:right w:val="dotted" w:sz="4" w:space="0" w:color="auto"/>
            </w:tcBorders>
            <w:vAlign w:val="center"/>
          </w:tcPr>
          <w:p w:rsidR="006F70CE" w:rsidRPr="00701EE3" w:rsidRDefault="006F70CE" w:rsidP="00701EE3">
            <w:pPr>
              <w:keepNext/>
              <w:keepLines/>
              <w:spacing w:after="0" w:line="23" w:lineRule="atLeast"/>
              <w:jc w:val="center"/>
              <w:rPr>
                <w:rStyle w:val="FontStyle30"/>
                <w:lang w:eastAsia="vi-VN"/>
              </w:rPr>
            </w:pPr>
            <w:r w:rsidRPr="00701EE3">
              <w:rPr>
                <w:rStyle w:val="FontStyle30"/>
                <w:lang w:eastAsia="vi-VN"/>
              </w:rPr>
              <w:t>Báo cáo hoạt động khoa học công nghệ</w:t>
            </w:r>
          </w:p>
        </w:tc>
        <w:tc>
          <w:tcPr>
            <w:tcW w:w="2516" w:type="dxa"/>
            <w:tcBorders>
              <w:top w:val="dotted" w:sz="4" w:space="0" w:color="auto"/>
              <w:left w:val="dotted" w:sz="4" w:space="0" w:color="auto"/>
              <w:bottom w:val="dotted" w:sz="4" w:space="0" w:color="auto"/>
              <w:right w:val="dotted" w:sz="4" w:space="0" w:color="auto"/>
            </w:tcBorders>
            <w:vAlign w:val="center"/>
          </w:tcPr>
          <w:p w:rsidR="006F70CE" w:rsidRPr="00701EE3" w:rsidRDefault="006F70CE" w:rsidP="00701EE3">
            <w:pPr>
              <w:keepNext/>
              <w:keepLines/>
              <w:spacing w:after="0" w:line="23" w:lineRule="atLeast"/>
              <w:jc w:val="center"/>
              <w:rPr>
                <w:rStyle w:val="FontStyle30"/>
                <w:lang w:eastAsia="vi-VN"/>
              </w:rPr>
            </w:pPr>
            <w:r w:rsidRPr="00701EE3">
              <w:rPr>
                <w:rStyle w:val="FontStyle30"/>
                <w:lang w:eastAsia="vi-VN"/>
              </w:rPr>
              <w:t>Microsoft</w:t>
            </w:r>
            <w:r>
              <w:rPr>
                <w:rStyle w:val="FontStyle30"/>
                <w:lang w:eastAsia="vi-VN"/>
              </w:rPr>
              <w:t xml:space="preserve"> (</w:t>
            </w:r>
            <w:r w:rsidRPr="00701EE3">
              <w:rPr>
                <w:rStyle w:val="FontStyle30"/>
                <w:lang w:eastAsia="vi-VN"/>
              </w:rPr>
              <w:t>Word, Excel, PowerPoint, Project</w:t>
            </w:r>
            <w:r>
              <w:rPr>
                <w:rStyle w:val="FontStyle30"/>
                <w:lang w:eastAsia="vi-VN"/>
              </w:rPr>
              <w:t>)</w:t>
            </w:r>
          </w:p>
        </w:tc>
        <w:tc>
          <w:tcPr>
            <w:tcW w:w="1890" w:type="dxa"/>
            <w:tcBorders>
              <w:top w:val="dotted" w:sz="4" w:space="0" w:color="auto"/>
              <w:left w:val="dotted" w:sz="4" w:space="0" w:color="auto"/>
              <w:bottom w:val="dotted" w:sz="4" w:space="0" w:color="auto"/>
              <w:right w:val="dotted" w:sz="4" w:space="0" w:color="auto"/>
            </w:tcBorders>
            <w:vAlign w:val="center"/>
          </w:tcPr>
          <w:p w:rsidR="006F70CE" w:rsidRPr="00701EE3" w:rsidRDefault="006F70CE"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6F70CE" w:rsidRPr="00701EE3" w:rsidRDefault="006F70CE"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r w:rsidR="006F70CE" w:rsidRPr="00900C4E" w:rsidTr="00701EE3">
        <w:tc>
          <w:tcPr>
            <w:tcW w:w="0" w:type="auto"/>
            <w:tcBorders>
              <w:top w:val="dotted" w:sz="4" w:space="0" w:color="auto"/>
              <w:left w:val="single" w:sz="8" w:space="0" w:color="9BBB59"/>
              <w:bottom w:val="single" w:sz="8" w:space="0" w:color="9BBB59"/>
              <w:right w:val="dotted" w:sz="4" w:space="0" w:color="auto"/>
            </w:tcBorders>
            <w:vAlign w:val="center"/>
          </w:tcPr>
          <w:p w:rsidR="006F70CE" w:rsidRPr="00701EE3" w:rsidRDefault="006F70CE" w:rsidP="00BC7FCE">
            <w:pPr>
              <w:keepNext/>
              <w:keepLines/>
              <w:spacing w:after="0" w:line="23" w:lineRule="atLeast"/>
              <w:jc w:val="center"/>
              <w:rPr>
                <w:rStyle w:val="FontStyle30"/>
                <w:b/>
                <w:bCs/>
                <w:lang w:eastAsia="vi-VN"/>
              </w:rPr>
            </w:pPr>
            <w:r>
              <w:rPr>
                <w:rStyle w:val="FontStyle30"/>
                <w:b/>
                <w:bCs/>
                <w:lang w:eastAsia="vi-VN"/>
              </w:rPr>
              <w:t>7</w:t>
            </w:r>
          </w:p>
        </w:tc>
        <w:tc>
          <w:tcPr>
            <w:tcW w:w="0" w:type="auto"/>
            <w:tcBorders>
              <w:top w:val="dotted" w:sz="4" w:space="0" w:color="auto"/>
              <w:left w:val="dotted" w:sz="4" w:space="0" w:color="auto"/>
              <w:bottom w:val="single" w:sz="8" w:space="0" w:color="9BBB59"/>
              <w:right w:val="dotted" w:sz="4" w:space="0" w:color="auto"/>
            </w:tcBorders>
            <w:vAlign w:val="center"/>
          </w:tcPr>
          <w:p w:rsidR="006F70CE" w:rsidRPr="00701EE3" w:rsidRDefault="006F70CE" w:rsidP="00701EE3">
            <w:pPr>
              <w:keepNext/>
              <w:keepLines/>
              <w:spacing w:after="0" w:line="23" w:lineRule="atLeast"/>
              <w:jc w:val="center"/>
              <w:rPr>
                <w:rStyle w:val="FontStyle30"/>
                <w:lang w:eastAsia="vi-VN"/>
              </w:rPr>
            </w:pPr>
            <w:r w:rsidRPr="00701EE3">
              <w:rPr>
                <w:rStyle w:val="FontStyle30"/>
                <w:lang w:eastAsia="vi-VN"/>
              </w:rPr>
              <w:t>Báo cáo hoạt động hợp tác quốc tế</w:t>
            </w:r>
          </w:p>
        </w:tc>
        <w:tc>
          <w:tcPr>
            <w:tcW w:w="2516" w:type="dxa"/>
            <w:tcBorders>
              <w:top w:val="dotted" w:sz="4" w:space="0" w:color="auto"/>
              <w:left w:val="dotted" w:sz="4" w:space="0" w:color="auto"/>
              <w:bottom w:val="single" w:sz="8" w:space="0" w:color="9BBB59"/>
              <w:right w:val="dotted" w:sz="4" w:space="0" w:color="auto"/>
            </w:tcBorders>
            <w:vAlign w:val="center"/>
          </w:tcPr>
          <w:p w:rsidR="006F70CE" w:rsidRPr="00701EE3" w:rsidRDefault="006F70CE" w:rsidP="00701EE3">
            <w:pPr>
              <w:keepNext/>
              <w:keepLines/>
              <w:spacing w:after="0" w:line="23" w:lineRule="atLeast"/>
              <w:jc w:val="center"/>
              <w:rPr>
                <w:rStyle w:val="FontStyle30"/>
                <w:lang w:eastAsia="vi-VN"/>
              </w:rPr>
            </w:pPr>
            <w:r w:rsidRPr="00701EE3">
              <w:rPr>
                <w:rStyle w:val="FontStyle30"/>
                <w:lang w:eastAsia="vi-VN"/>
              </w:rPr>
              <w:t>Microsoft Word, Excel, PowerPoint, Project</w:t>
            </w:r>
            <w:r>
              <w:rPr>
                <w:rStyle w:val="FontStyle30"/>
                <w:lang w:eastAsia="vi-VN"/>
              </w:rPr>
              <w:t>)</w:t>
            </w:r>
          </w:p>
        </w:tc>
        <w:tc>
          <w:tcPr>
            <w:tcW w:w="1890" w:type="dxa"/>
            <w:tcBorders>
              <w:top w:val="dotted" w:sz="4" w:space="0" w:color="auto"/>
              <w:left w:val="dotted" w:sz="4" w:space="0" w:color="auto"/>
              <w:bottom w:val="single" w:sz="8" w:space="0" w:color="9BBB59"/>
              <w:right w:val="dotted" w:sz="4" w:space="0" w:color="auto"/>
            </w:tcBorders>
            <w:vAlign w:val="center"/>
          </w:tcPr>
          <w:p w:rsidR="006F70CE" w:rsidRPr="00701EE3" w:rsidRDefault="006F70CE"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single" w:sz="8" w:space="0" w:color="9BBB59"/>
              <w:right w:val="dotted" w:sz="4" w:space="0" w:color="auto"/>
            </w:tcBorders>
            <w:vAlign w:val="center"/>
          </w:tcPr>
          <w:p w:rsidR="006F70CE" w:rsidRPr="00701EE3" w:rsidRDefault="006F70CE"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lastRenderedPageBreak/>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0823CC" w:rsidRPr="00174837" w:rsidRDefault="000823CC" w:rsidP="00A260B8">
      <w:pPr>
        <w:pStyle w:val="Heading3"/>
        <w:keepLines/>
        <w:widowControl w:val="0"/>
        <w:numPr>
          <w:ilvl w:val="0"/>
          <w:numId w:val="18"/>
        </w:numPr>
        <w:spacing w:after="240" w:line="288" w:lineRule="auto"/>
        <w:ind w:left="270"/>
        <w:rPr>
          <w:noProof/>
          <w:color w:val="FF0000"/>
        </w:rPr>
      </w:pPr>
      <w:r w:rsidRPr="00174837">
        <w:rPr>
          <w:noProof/>
        </w:rPr>
        <w:t>Khảo sát hiện trạng hạ tầng CNTT tại cấp Trườ</w:t>
      </w:r>
      <w:r w:rsidR="00923275" w:rsidRPr="00174837">
        <w:rPr>
          <w:noProof/>
        </w:rPr>
        <w:t>ng Nghề</w:t>
      </w:r>
      <w:r w:rsidR="007D7B52" w:rsidRPr="00174837">
        <w:rPr>
          <w:noProof/>
        </w:rPr>
        <w:t xml:space="preserve"> </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r w:rsidR="00701EE3">
        <w:rPr>
          <w:rStyle w:val="FontStyle30"/>
          <w:b w:val="0"/>
          <w:lang w:eastAsia="vi-VN"/>
        </w:rPr>
        <w:t>14</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2152C2">
        <w:tc>
          <w:tcPr>
            <w:tcW w:w="82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STT</w:t>
            </w:r>
          </w:p>
        </w:tc>
        <w:tc>
          <w:tcPr>
            <w:tcW w:w="237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Nhà cung cấp</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(VNPT/Viettel/FPT…)</w:t>
            </w:r>
          </w:p>
        </w:tc>
        <w:tc>
          <w:tcPr>
            <w:tcW w:w="10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Số lượng</w:t>
            </w:r>
          </w:p>
        </w:tc>
        <w:tc>
          <w:tcPr>
            <w:tcW w:w="13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Băng thông</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(Mbps)</w:t>
            </w:r>
          </w:p>
        </w:tc>
        <w:tc>
          <w:tcPr>
            <w:tcW w:w="968"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312" w:lineRule="auto"/>
              <w:jc w:val="center"/>
              <w:rPr>
                <w:rStyle w:val="FontStyle30"/>
                <w:b/>
                <w:bCs/>
                <w:lang w:eastAsia="vi-VN"/>
              </w:rPr>
            </w:pPr>
            <w:r>
              <w:rPr>
                <w:rStyle w:val="FontStyle30"/>
                <w:b/>
                <w:bCs/>
                <w:lang w:eastAsia="vi-VN"/>
              </w:rPr>
              <w:t>Số Phòng sử dụng</w:t>
            </w:r>
          </w:p>
          <w:p w:rsidR="000823CC" w:rsidRPr="00900C4E" w:rsidRDefault="000823CC" w:rsidP="002152C2">
            <w:pPr>
              <w:keepNext/>
              <w:keepLines/>
              <w:spacing w:after="0" w:line="312" w:lineRule="auto"/>
              <w:jc w:val="center"/>
              <w:rPr>
                <w:rStyle w:val="FontStyle30"/>
                <w:b/>
                <w:bCs/>
                <w:lang w:eastAsia="vi-VN"/>
              </w:rPr>
            </w:pPr>
            <w:r w:rsidRPr="00B07740">
              <w:rPr>
                <w:rStyle w:val="FontStyle30"/>
                <w:bCs/>
                <w:lang w:eastAsia="vi-VN"/>
              </w:rPr>
              <w:t>(Cấp Phòng)</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VIETTEL,FPT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60</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24</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VNPT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35</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lastRenderedPageBreak/>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515"/>
        <w:gridCol w:w="992"/>
        <w:gridCol w:w="1553"/>
        <w:gridCol w:w="2520"/>
      </w:tblGrid>
      <w:tr w:rsidR="000823CC" w:rsidRPr="00900C4E" w:rsidTr="002152C2">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Tên thiết bị mạng- Mã hiệu</w:t>
            </w:r>
          </w:p>
          <w:p w:rsidR="000823CC" w:rsidRPr="00D72019" w:rsidRDefault="000823CC" w:rsidP="002152C2">
            <w:pPr>
              <w:keepNext/>
              <w:keepLines/>
              <w:spacing w:after="0" w:line="23" w:lineRule="atLeast"/>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23" w:lineRule="atLeast"/>
              <w:jc w:val="center"/>
              <w:rPr>
                <w:rStyle w:val="FontStyle30"/>
                <w:b/>
                <w:bCs/>
                <w:lang w:eastAsia="vi-VN"/>
              </w:rPr>
            </w:pPr>
            <w:r>
              <w:rPr>
                <w:rStyle w:val="FontStyle30"/>
                <w:b/>
                <w:bCs/>
                <w:lang w:eastAsia="vi-VN"/>
              </w:rPr>
              <w:t>Số đơn vị sử dụng</w:t>
            </w:r>
          </w:p>
          <w:p w:rsidR="000823CC" w:rsidRPr="00B07740" w:rsidRDefault="000823CC" w:rsidP="002152C2">
            <w:pPr>
              <w:keepNext/>
              <w:keepLines/>
              <w:spacing w:after="0" w:line="23" w:lineRule="atLeast"/>
              <w:jc w:val="center"/>
              <w:rPr>
                <w:rStyle w:val="FontStyle30"/>
                <w:bCs/>
                <w:lang w:eastAsia="vi-VN"/>
              </w:rPr>
            </w:pPr>
            <w:r w:rsidRPr="00B07740">
              <w:rPr>
                <w:rStyle w:val="FontStyle30"/>
                <w:bCs/>
                <w:lang w:eastAsia="vi-VN"/>
              </w:rPr>
              <w:t>(Cấp Phòng)</w:t>
            </w:r>
          </w:p>
        </w:tc>
      </w:tr>
      <w:tr w:rsidR="002152C2" w:rsidRPr="00900C4E" w:rsidTr="002152C2">
        <w:tc>
          <w:tcPr>
            <w:tcW w:w="0" w:type="auto"/>
            <w:tcBorders>
              <w:top w:val="single" w:sz="18" w:space="0" w:color="9BBB59"/>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rPr>
                <w:szCs w:val="26"/>
              </w:rPr>
            </w:pPr>
            <w:r>
              <w:rPr>
                <w:szCs w:val="26"/>
              </w:rPr>
              <w:t>Cisco 2911/K9</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Cisco WS-C2960-24TC-L</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Thiết bị định tuyến Draytek Vigor 3900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Vigor 3900-Centralized VPN Server Router (TQ)</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WS 2960 + Phụ kiện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(bộ định tuyến mạng) Vigor 2910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chính Drayteic Vigor 2925N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8</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Wifi Tplink WR941ND</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9</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Moderm wifiN300RH TOTOLINK</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16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11</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5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24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10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28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lastRenderedPageBreak/>
              <w:t>16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Acess point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Totolink S808G</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18</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spacing w:after="0" w:line="23" w:lineRule="atLeast"/>
              <w:jc w:val="center"/>
            </w:pPr>
            <w:r>
              <w:rPr>
                <w:szCs w:val="26"/>
              </w:rPr>
              <w:t>Moderm vigor V3300</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c>
          <w:tcPr>
            <w:tcW w:w="2520"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1901"/>
        <w:gridCol w:w="1056"/>
        <w:gridCol w:w="1479"/>
        <w:gridCol w:w="1940"/>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2152C2" w:rsidRPr="00900C4E" w:rsidTr="00923275">
        <w:tc>
          <w:tcPr>
            <w:tcW w:w="0" w:type="auto"/>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IMB</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02</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Cáp mạng</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01 (phòng SERVER)</w:t>
            </w: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 xml:space="preserve">Hàng ngày: </w:t>
      </w:r>
      <w:r w:rsidR="00174837" w:rsidRPr="002152C2">
        <w:rPr>
          <w:snapToGrid w:val="0"/>
          <w:sz w:val="36"/>
          <w:szCs w:val="26"/>
        </w:rPr>
        <w:sym w:font="Wingdings" w:char="F0FE"/>
      </w:r>
      <w:r>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lastRenderedPageBreak/>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Số phòng 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2152C2" w:rsidRPr="00900C4E" w:rsidTr="00923275">
        <w:tc>
          <w:tcPr>
            <w:tcW w:w="922" w:type="dxa"/>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01</w:t>
            </w:r>
          </w:p>
        </w:tc>
        <w:tc>
          <w:tcPr>
            <w:tcW w:w="3014"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w:t>
            </w:r>
          </w:p>
        </w:tc>
        <w:tc>
          <w:tcPr>
            <w:tcW w:w="1417"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14</w:t>
            </w:r>
          </w:p>
        </w:tc>
        <w:tc>
          <w:tcPr>
            <w:tcW w:w="1276"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1147</w:t>
            </w:r>
          </w:p>
        </w:tc>
        <w:tc>
          <w:tcPr>
            <w:tcW w:w="2693" w:type="dxa"/>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Giảng dạy và học tập</w:t>
            </w: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r w:rsidR="002152C2">
        <w:rPr>
          <w:rStyle w:val="FontStyle30"/>
          <w:lang w:eastAsia="vi-VN"/>
        </w:rPr>
        <w:t xml:space="preserve"> 70 </w:t>
      </w:r>
      <w:r w:rsidRPr="00900C4E">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Tỷ lệ máy tính được kết nối Internet: </w:t>
      </w:r>
      <w:r w:rsidR="002152C2">
        <w:rPr>
          <w:rStyle w:val="FontStyle30"/>
          <w:lang w:eastAsia="vi-VN"/>
        </w:rPr>
        <w:t xml:space="preserve"> 100 </w:t>
      </w:r>
      <w:r w:rsidRPr="00900C4E">
        <w:rPr>
          <w:rStyle w:val="FontStyle30"/>
          <w:lang w:eastAsia="vi-VN"/>
        </w:rPr>
        <w:t>%.</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sidR="002152C2">
        <w:rPr>
          <w:rStyle w:val="FontStyle30"/>
          <w:lang w:eastAsia="vi-VN"/>
        </w:rPr>
        <w:t>01</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Pr="002152C2">
        <w:rPr>
          <w:snapToGrid w:val="0"/>
          <w:sz w:val="36"/>
          <w:szCs w:val="26"/>
        </w:rPr>
        <w:t xml:space="preserve"> </w:t>
      </w:r>
      <w:r w:rsidR="000823CC">
        <w:rPr>
          <w:snapToGrid w:val="0"/>
          <w:szCs w:val="26"/>
        </w:rPr>
        <w:t xml:space="preserve">Khác (Cụ thể): </w:t>
      </w:r>
      <w:r>
        <w:rPr>
          <w:snapToGrid w:val="0"/>
          <w:szCs w:val="26"/>
        </w:rPr>
        <w:t>Bình chữa cháy</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 xml:space="preserve">camera giám sát: </w:t>
      </w:r>
      <w:r w:rsidR="002152C2">
        <w:rPr>
          <w:rStyle w:val="FontStyle30"/>
          <w:lang w:eastAsia="vi-VN"/>
        </w:rPr>
        <w:t>03</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Pr>
          <w:snapToGrid w:val="0"/>
          <w:sz w:val="36"/>
          <w:szCs w:val="26"/>
        </w:rPr>
        <w:t xml:space="preserve"> </w:t>
      </w:r>
      <w:r w:rsidR="000823CC">
        <w:rPr>
          <w:snapToGrid w:val="0"/>
          <w:szCs w:val="26"/>
        </w:rPr>
        <w:t>Không đáp ứng: ……………………..</w:t>
      </w:r>
    </w:p>
    <w:p w:rsidR="000823CC" w:rsidRDefault="000823CC" w:rsidP="000823CC">
      <w:pPr>
        <w:pStyle w:val="BodyText"/>
        <w:rPr>
          <w:lang w:eastAsia="vi-VN"/>
        </w:rPr>
      </w:pPr>
      <w:r>
        <w:rPr>
          <w:lang w:eastAsia="vi-VN"/>
        </w:rPr>
        <w:lastRenderedPageBreak/>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Có: ………………………………………..</w:t>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264"/>
        <w:gridCol w:w="829"/>
        <w:gridCol w:w="2310"/>
        <w:gridCol w:w="1680"/>
        <w:gridCol w:w="1488"/>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2152C2" w:rsidRPr="00900C4E" w:rsidTr="00923275">
        <w:tc>
          <w:tcPr>
            <w:tcW w:w="0" w:type="auto"/>
            <w:tcBorders>
              <w:top w:val="dotted" w:sz="4" w:space="0" w:color="auto"/>
              <w:left w:val="single" w:sz="8" w:space="0" w:color="9BBB59"/>
              <w:bottom w:val="single" w:sz="8" w:space="0" w:color="9BBB59"/>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 TP.HCM</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37</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Giảng viên và nhân viên bảo trì sửa chữa thiết bị</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Thạc sỹ, đại học  và Cao đẳng</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A322FA" w:rsidRDefault="00A322FA" w:rsidP="00043C47">
      <w:pPr>
        <w:pStyle w:val="Heading3"/>
        <w:numPr>
          <w:ilvl w:val="0"/>
          <w:numId w:val="0"/>
        </w:numPr>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bookmarkStart w:id="0" w:name="_GoBack"/>
      <w:bookmarkEnd w:id="0"/>
      <w:r>
        <w:rPr>
          <w:lang w:eastAsia="vi-VN"/>
        </w:rPr>
        <w:t>……………………………………………………………………………………………………</w:t>
      </w:r>
      <w:r>
        <w:rPr>
          <w:lang w:eastAsia="vi-VN"/>
        </w:rPr>
        <w:lastRenderedPageBreak/>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3DE" w:rsidRDefault="006413DE">
      <w:r>
        <w:separator/>
      </w:r>
    </w:p>
  </w:endnote>
  <w:endnote w:type="continuationSeparator" w:id="0">
    <w:p w:rsidR="006413DE" w:rsidRDefault="0064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Open Sans">
    <w:altName w:val="Tahoma"/>
    <w:charset w:val="00"/>
    <w:family w:val="swiss"/>
    <w:pitch w:val="variable"/>
    <w:sig w:usb0="00000001" w:usb1="4000205B" w:usb2="00000028"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A75" w:rsidRDefault="005D4A75"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A75" w:rsidRDefault="005D4A75"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9C20C8">
      <w:rPr>
        <w:rStyle w:val="PageNumber"/>
        <w:noProof/>
      </w:rPr>
      <w:t>10</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9C20C8">
      <w:rPr>
        <w:rStyle w:val="PageNumber"/>
        <w:noProof/>
      </w:rPr>
      <w:t>11</w:t>
    </w:r>
    <w:r w:rsidRPr="00304D21">
      <w:rPr>
        <w:rStyle w:val="PageNumber"/>
      </w:rPr>
      <w:fldChar w:fldCharType="end"/>
    </w:r>
  </w:p>
  <w:p w:rsidR="005D4A75" w:rsidRDefault="005D4A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3DE" w:rsidRDefault="006413DE">
      <w:r>
        <w:separator/>
      </w:r>
    </w:p>
  </w:footnote>
  <w:footnote w:type="continuationSeparator" w:id="0">
    <w:p w:rsidR="006413DE" w:rsidRDefault="00641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A75" w:rsidRPr="009C64FF" w:rsidRDefault="005D4A75">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145CB"/>
    <w:multiLevelType w:val="hybridMultilevel"/>
    <w:tmpl w:val="022CA1D8"/>
    <w:lvl w:ilvl="0" w:tplc="0409000B">
      <w:start w:val="1"/>
      <w:numFmt w:val="bullet"/>
      <w:lvlText w:val=""/>
      <w:lvlJc w:val="left"/>
      <w:pPr>
        <w:ind w:left="1437" w:hanging="360"/>
      </w:pPr>
      <w:rPr>
        <w:rFonts w:ascii="Wingdings" w:hAnsi="Wingdings" w:hint="default"/>
      </w:rPr>
    </w:lvl>
    <w:lvl w:ilvl="1" w:tplc="04090003">
      <w:start w:val="1"/>
      <w:numFmt w:val="bullet"/>
      <w:lvlText w:val="o"/>
      <w:lvlJc w:val="left"/>
      <w:pPr>
        <w:ind w:left="2157" w:hanging="360"/>
      </w:pPr>
      <w:rPr>
        <w:rFonts w:ascii="Courier New" w:hAnsi="Courier New" w:cs="Courier New" w:hint="default"/>
      </w:rPr>
    </w:lvl>
    <w:lvl w:ilvl="2" w:tplc="04090005">
      <w:start w:val="1"/>
      <w:numFmt w:val="bullet"/>
      <w:lvlText w:val=""/>
      <w:lvlJc w:val="left"/>
      <w:pPr>
        <w:ind w:left="2877" w:hanging="360"/>
      </w:pPr>
      <w:rPr>
        <w:rFonts w:ascii="Wingdings" w:hAnsi="Wingdings" w:hint="default"/>
      </w:rPr>
    </w:lvl>
    <w:lvl w:ilvl="3" w:tplc="04090001">
      <w:start w:val="1"/>
      <w:numFmt w:val="bullet"/>
      <w:lvlText w:val=""/>
      <w:lvlJc w:val="left"/>
      <w:pPr>
        <w:ind w:left="3597" w:hanging="360"/>
      </w:pPr>
      <w:rPr>
        <w:rFonts w:ascii="Symbol" w:hAnsi="Symbol" w:hint="default"/>
      </w:rPr>
    </w:lvl>
    <w:lvl w:ilvl="4" w:tplc="04090003">
      <w:start w:val="1"/>
      <w:numFmt w:val="bullet"/>
      <w:lvlText w:val="o"/>
      <w:lvlJc w:val="left"/>
      <w:pPr>
        <w:ind w:left="4317" w:hanging="360"/>
      </w:pPr>
      <w:rPr>
        <w:rFonts w:ascii="Courier New" w:hAnsi="Courier New" w:cs="Courier New" w:hint="default"/>
      </w:rPr>
    </w:lvl>
    <w:lvl w:ilvl="5" w:tplc="04090005">
      <w:start w:val="1"/>
      <w:numFmt w:val="bullet"/>
      <w:lvlText w:val=""/>
      <w:lvlJc w:val="left"/>
      <w:pPr>
        <w:ind w:left="5037" w:hanging="360"/>
      </w:pPr>
      <w:rPr>
        <w:rFonts w:ascii="Wingdings" w:hAnsi="Wingdings" w:hint="default"/>
      </w:rPr>
    </w:lvl>
    <w:lvl w:ilvl="6" w:tplc="04090001">
      <w:start w:val="1"/>
      <w:numFmt w:val="bullet"/>
      <w:lvlText w:val=""/>
      <w:lvlJc w:val="left"/>
      <w:pPr>
        <w:ind w:left="5757" w:hanging="360"/>
      </w:pPr>
      <w:rPr>
        <w:rFonts w:ascii="Symbol" w:hAnsi="Symbol" w:hint="default"/>
      </w:rPr>
    </w:lvl>
    <w:lvl w:ilvl="7" w:tplc="04090003">
      <w:start w:val="1"/>
      <w:numFmt w:val="bullet"/>
      <w:lvlText w:val="o"/>
      <w:lvlJc w:val="left"/>
      <w:pPr>
        <w:ind w:left="6477" w:hanging="360"/>
      </w:pPr>
      <w:rPr>
        <w:rFonts w:ascii="Courier New" w:hAnsi="Courier New" w:cs="Courier New" w:hint="default"/>
      </w:rPr>
    </w:lvl>
    <w:lvl w:ilvl="8" w:tplc="04090005">
      <w:start w:val="1"/>
      <w:numFmt w:val="bullet"/>
      <w:lvlText w:val=""/>
      <w:lvlJc w:val="left"/>
      <w:pPr>
        <w:ind w:left="7197" w:hanging="360"/>
      </w:pPr>
      <w:rPr>
        <w:rFonts w:ascii="Wingdings" w:hAnsi="Wingdings" w:hint="default"/>
      </w:rPr>
    </w:lvl>
  </w:abstractNum>
  <w:abstractNum w:abstractNumId="2">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4">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7">
    <w:nsid w:val="268A47F2"/>
    <w:multiLevelType w:val="hybridMultilevel"/>
    <w:tmpl w:val="B2F6F92A"/>
    <w:lvl w:ilvl="0" w:tplc="60F85DAE">
      <w:start w:val="1"/>
      <w:numFmt w:val="upperLetter"/>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2D8632E6"/>
    <w:multiLevelType w:val="hybridMultilevel"/>
    <w:tmpl w:val="E440EC86"/>
    <w:lvl w:ilvl="0" w:tplc="C88C3AD8">
      <w:numFmt w:val="bullet"/>
      <w:lvlText w:val="-"/>
      <w:lvlJc w:val="left"/>
      <w:pPr>
        <w:ind w:left="717" w:hanging="360"/>
      </w:pPr>
      <w:rPr>
        <w:rFonts w:ascii="Times New Roman" w:eastAsia="Calibri" w:hAnsi="Times New Roman" w:cs="Times New Roman"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12">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7">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8">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nsid w:val="4E8E6659"/>
    <w:multiLevelType w:val="hybridMultilevel"/>
    <w:tmpl w:val="626EA42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4EDD2DCD"/>
    <w:multiLevelType w:val="hybridMultilevel"/>
    <w:tmpl w:val="BED43D64"/>
    <w:lvl w:ilvl="0" w:tplc="C88C3AD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99458D"/>
    <w:multiLevelType w:val="hybridMultilevel"/>
    <w:tmpl w:val="9B8E0D3A"/>
    <w:lvl w:ilvl="0" w:tplc="AC2E01DC">
      <w:start w:val="1"/>
      <w:numFmt w:val="upperLetter"/>
      <w:lvlText w:val="%1."/>
      <w:lvlJc w:val="left"/>
      <w:pPr>
        <w:ind w:left="36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5">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6">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3"/>
  </w:num>
  <w:num w:numId="3">
    <w:abstractNumId w:val="16"/>
  </w:num>
  <w:num w:numId="4">
    <w:abstractNumId w:val="6"/>
  </w:num>
  <w:num w:numId="5">
    <w:abstractNumId w:val="12"/>
  </w:num>
  <w:num w:numId="6">
    <w:abstractNumId w:val="4"/>
  </w:num>
  <w:num w:numId="7">
    <w:abstractNumId w:val="14"/>
  </w:num>
  <w:num w:numId="8">
    <w:abstractNumId w:val="25"/>
  </w:num>
  <w:num w:numId="9">
    <w:abstractNumId w:val="18"/>
  </w:num>
  <w:num w:numId="10">
    <w:abstractNumId w:val="15"/>
  </w:num>
  <w:num w:numId="11">
    <w:abstractNumId w:val="24"/>
  </w:num>
  <w:num w:numId="12">
    <w:abstractNumId w:val="7"/>
  </w:num>
  <w:num w:numId="13">
    <w:abstractNumId w:val="26"/>
  </w:num>
  <w:num w:numId="14">
    <w:abstractNumId w:val="9"/>
  </w:num>
  <w:num w:numId="15">
    <w:abstractNumId w:val="23"/>
  </w:num>
  <w:num w:numId="16">
    <w:abstractNumId w:val="2"/>
  </w:num>
  <w:num w:numId="17">
    <w:abstractNumId w:val="10"/>
  </w:num>
  <w:num w:numId="18">
    <w:abstractNumId w:val="21"/>
  </w:num>
  <w:num w:numId="19">
    <w:abstractNumId w:val="5"/>
  </w:num>
  <w:num w:numId="20">
    <w:abstractNumId w:val="8"/>
  </w:num>
  <w:num w:numId="21">
    <w:abstractNumId w:val="22"/>
  </w:num>
  <w:num w:numId="22">
    <w:abstractNumId w:val="13"/>
  </w:num>
  <w:num w:numId="23">
    <w:abstractNumId w:val="0"/>
  </w:num>
  <w:num w:numId="24">
    <w:abstractNumId w:val="19"/>
  </w:num>
  <w:num w:numId="25">
    <w:abstractNumId w:val="1"/>
  </w:num>
  <w:num w:numId="26">
    <w:abstractNumId w:val="11"/>
  </w:num>
  <w:num w:numId="27">
    <w:abstractNumId w:val="11"/>
  </w:num>
  <w:num w:numId="28">
    <w:abstractNumId w:val="1"/>
  </w:num>
  <w:num w:numId="29">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activeWritingStyle w:appName="MSWord" w:lang="en-US"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170EA"/>
    <w:rsid w:val="000206BF"/>
    <w:rsid w:val="00024987"/>
    <w:rsid w:val="000249DA"/>
    <w:rsid w:val="000263D5"/>
    <w:rsid w:val="00027B33"/>
    <w:rsid w:val="00027E1A"/>
    <w:rsid w:val="000315FD"/>
    <w:rsid w:val="00031DC5"/>
    <w:rsid w:val="00035E52"/>
    <w:rsid w:val="000373BD"/>
    <w:rsid w:val="00043C47"/>
    <w:rsid w:val="00046C35"/>
    <w:rsid w:val="00053659"/>
    <w:rsid w:val="00054C5C"/>
    <w:rsid w:val="00055080"/>
    <w:rsid w:val="00057A0B"/>
    <w:rsid w:val="00061E7F"/>
    <w:rsid w:val="000622B5"/>
    <w:rsid w:val="00063CA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36BF"/>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4837"/>
    <w:rsid w:val="001759B1"/>
    <w:rsid w:val="00176A28"/>
    <w:rsid w:val="00182F40"/>
    <w:rsid w:val="00182F44"/>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2C2"/>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5021"/>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6828"/>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937F0"/>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0E3D"/>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05C5"/>
    <w:rsid w:val="005C193C"/>
    <w:rsid w:val="005C3AA8"/>
    <w:rsid w:val="005C4273"/>
    <w:rsid w:val="005C4301"/>
    <w:rsid w:val="005C6C23"/>
    <w:rsid w:val="005D1EEA"/>
    <w:rsid w:val="005D1FDE"/>
    <w:rsid w:val="005D2D08"/>
    <w:rsid w:val="005D3F18"/>
    <w:rsid w:val="005D4A75"/>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3516"/>
    <w:rsid w:val="00614456"/>
    <w:rsid w:val="00620C22"/>
    <w:rsid w:val="0062417F"/>
    <w:rsid w:val="00625827"/>
    <w:rsid w:val="00626E30"/>
    <w:rsid w:val="00630FF8"/>
    <w:rsid w:val="0063124B"/>
    <w:rsid w:val="006345A4"/>
    <w:rsid w:val="006359A1"/>
    <w:rsid w:val="00636250"/>
    <w:rsid w:val="00637C99"/>
    <w:rsid w:val="006408FD"/>
    <w:rsid w:val="00640A5A"/>
    <w:rsid w:val="006413DE"/>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3B7"/>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0CE"/>
    <w:rsid w:val="006F7E25"/>
    <w:rsid w:val="0070008C"/>
    <w:rsid w:val="00700FE3"/>
    <w:rsid w:val="00701D28"/>
    <w:rsid w:val="00701EE3"/>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89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2F4"/>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84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2C6E"/>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72F"/>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20C8"/>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029"/>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876D0"/>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B6A7C"/>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C7FCE"/>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27245"/>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888"/>
    <w:rsid w:val="00C86CB3"/>
    <w:rsid w:val="00C902F1"/>
    <w:rsid w:val="00C91258"/>
    <w:rsid w:val="00C92605"/>
    <w:rsid w:val="00C933A7"/>
    <w:rsid w:val="00C93E37"/>
    <w:rsid w:val="00CA1E22"/>
    <w:rsid w:val="00CA23EB"/>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D6E81"/>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2AE2"/>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A7449"/>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617D"/>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1E98"/>
    <w:rsid w:val="00EB3B41"/>
    <w:rsid w:val="00EB5D5B"/>
    <w:rsid w:val="00EC40FD"/>
    <w:rsid w:val="00EC5C55"/>
    <w:rsid w:val="00EC6BF6"/>
    <w:rsid w:val="00EC6FD2"/>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2413"/>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285C"/>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45B"/>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9F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 w:type="character" w:customStyle="1" w:styleId="mw-headline">
    <w:name w:val="mw-headline"/>
    <w:basedOn w:val="DefaultParagraphFont"/>
    <w:rsid w:val="00F728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 w:type="character" w:customStyle="1" w:styleId="mw-headline">
    <w:name w:val="mw-headline"/>
    <w:basedOn w:val="DefaultParagraphFont"/>
    <w:rsid w:val="00F72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761415249">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187061389">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4491734">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1966154739">
      <w:bodyDiv w:val="1"/>
      <w:marLeft w:val="0"/>
      <w:marRight w:val="0"/>
      <w:marTop w:val="0"/>
      <w:marBottom w:val="0"/>
      <w:divBdr>
        <w:top w:val="none" w:sz="0" w:space="0" w:color="auto"/>
        <w:left w:val="none" w:sz="0" w:space="0" w:color="auto"/>
        <w:bottom w:val="none" w:sz="0" w:space="0" w:color="auto"/>
        <w:right w:val="none" w:sz="0" w:space="0" w:color="auto"/>
      </w:divBdr>
    </w:div>
    <w:div w:id="2014839851">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 w:id="213401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28C20-F1AE-491C-967F-D5967D82F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ThanhHa.dot</Template>
  <TotalTime>279</TotalTime>
  <Pages>1</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NhanKhaothilttc</dc:creator>
  <cp:lastModifiedBy>Admin</cp:lastModifiedBy>
  <cp:revision>16</cp:revision>
  <cp:lastPrinted>2018-04-12T00:44:00Z</cp:lastPrinted>
  <dcterms:created xsi:type="dcterms:W3CDTF">2018-04-10T07:26:00Z</dcterms:created>
  <dcterms:modified xsi:type="dcterms:W3CDTF">2018-04-12T00:49:00Z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